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6C3" w:rsidRPr="00A479E5" w:rsidRDefault="004656C3" w:rsidP="00A479E5">
      <w:pPr>
        <w:jc w:val="center"/>
        <w:rPr>
          <w:rFonts w:ascii="宋体" w:eastAsia="宋体" w:hAnsi="宋体" w:cs="宋体" w:hint="eastAsia"/>
          <w:kern w:val="0"/>
          <w:sz w:val="28"/>
          <w:szCs w:val="28"/>
        </w:rPr>
      </w:pPr>
      <w:r w:rsidRPr="004656C3">
        <w:rPr>
          <w:rFonts w:ascii="宋体" w:eastAsia="宋体" w:hAnsi="宋体" w:cs="宋体"/>
          <w:kern w:val="0"/>
          <w:sz w:val="28"/>
          <w:szCs w:val="28"/>
        </w:rPr>
        <w:t>全国大学</w:t>
      </w:r>
      <w:r w:rsidR="00E738AD">
        <w:rPr>
          <w:rFonts w:ascii="宋体" w:eastAsia="宋体" w:hAnsi="宋体" w:cs="宋体" w:hint="eastAsia"/>
          <w:kern w:val="0"/>
          <w:sz w:val="28"/>
          <w:szCs w:val="28"/>
        </w:rPr>
        <w:t>英语</w:t>
      </w:r>
      <w:r w:rsidRPr="004656C3">
        <w:rPr>
          <w:rFonts w:ascii="宋体" w:eastAsia="宋体" w:hAnsi="宋体" w:cs="宋体"/>
          <w:kern w:val="0"/>
          <w:sz w:val="28"/>
          <w:szCs w:val="28"/>
        </w:rPr>
        <w:t>四、六级考试考生须知</w:t>
      </w:r>
    </w:p>
    <w:p w:rsidR="004656C3" w:rsidRPr="004656C3" w:rsidRDefault="004656C3" w:rsidP="00A479E5">
      <w:pPr>
        <w:widowControl/>
        <w:spacing w:before="100" w:beforeAutospacing="1" w:after="100" w:afterAutospacing="1"/>
        <w:ind w:firstLineChars="200" w:firstLine="480"/>
        <w:jc w:val="left"/>
        <w:rPr>
          <w:rFonts w:ascii="宋体" w:eastAsia="宋体" w:hAnsi="宋体" w:cs="宋体"/>
          <w:kern w:val="0"/>
          <w:sz w:val="24"/>
          <w:szCs w:val="24"/>
        </w:rPr>
      </w:pPr>
      <w:r w:rsidRPr="004656C3">
        <w:rPr>
          <w:rFonts w:ascii="楷体" w:eastAsia="楷体" w:hAnsi="楷体" w:cs="宋体" w:hint="eastAsia"/>
          <w:kern w:val="0"/>
          <w:sz w:val="24"/>
          <w:szCs w:val="24"/>
        </w:rPr>
        <w:t>参加全国大学</w:t>
      </w:r>
      <w:r w:rsidR="00E738AD">
        <w:rPr>
          <w:rFonts w:ascii="楷体" w:eastAsia="楷体" w:hAnsi="楷体" w:cs="宋体" w:hint="eastAsia"/>
          <w:kern w:val="0"/>
          <w:sz w:val="24"/>
          <w:szCs w:val="24"/>
        </w:rPr>
        <w:t>英语</w:t>
      </w:r>
      <w:r w:rsidRPr="004656C3">
        <w:rPr>
          <w:rFonts w:ascii="楷体" w:eastAsia="楷体" w:hAnsi="楷体" w:cs="宋体" w:hint="eastAsia"/>
          <w:kern w:val="0"/>
          <w:sz w:val="24"/>
          <w:szCs w:val="24"/>
        </w:rPr>
        <w:t>四、六级考试的考生须在考试前认真阅读以下内容，避免在不知晓相关规定情况下造成无法考试或考试成绩无效情况的出现：</w:t>
      </w:r>
    </w:p>
    <w:p w:rsidR="004656C3" w:rsidRPr="004656C3" w:rsidRDefault="004656C3" w:rsidP="00A479E5">
      <w:pPr>
        <w:widowControl/>
        <w:spacing w:before="100" w:beforeAutospacing="1" w:after="100" w:afterAutospacing="1"/>
        <w:ind w:firstLineChars="200" w:firstLine="480"/>
        <w:jc w:val="left"/>
        <w:rPr>
          <w:rFonts w:ascii="宋体" w:eastAsia="宋体" w:hAnsi="宋体" w:cs="宋体"/>
          <w:kern w:val="0"/>
          <w:sz w:val="24"/>
          <w:szCs w:val="24"/>
        </w:rPr>
      </w:pPr>
      <w:r w:rsidRPr="004656C3">
        <w:rPr>
          <w:rFonts w:ascii="楷体" w:eastAsia="楷体" w:hAnsi="楷体" w:cs="宋体" w:hint="eastAsia"/>
          <w:kern w:val="0"/>
          <w:sz w:val="24"/>
          <w:szCs w:val="24"/>
        </w:rPr>
        <w:t xml:space="preserve"> 一、 本次考试日期为2015年</w:t>
      </w:r>
      <w:r>
        <w:rPr>
          <w:rFonts w:ascii="楷体" w:eastAsia="楷体" w:hAnsi="楷体" w:cs="宋体" w:hint="eastAsia"/>
          <w:kern w:val="0"/>
          <w:sz w:val="24"/>
          <w:szCs w:val="24"/>
        </w:rPr>
        <w:t>12</w:t>
      </w:r>
      <w:r w:rsidRPr="004656C3">
        <w:rPr>
          <w:rFonts w:ascii="楷体" w:eastAsia="楷体" w:hAnsi="楷体" w:cs="宋体" w:hint="eastAsia"/>
          <w:kern w:val="0"/>
          <w:sz w:val="24"/>
          <w:szCs w:val="24"/>
        </w:rPr>
        <w:t>月1</w:t>
      </w:r>
      <w:r>
        <w:rPr>
          <w:rFonts w:ascii="楷体" w:eastAsia="楷体" w:hAnsi="楷体" w:cs="宋体" w:hint="eastAsia"/>
          <w:kern w:val="0"/>
          <w:sz w:val="24"/>
          <w:szCs w:val="24"/>
        </w:rPr>
        <w:t>9</w:t>
      </w:r>
      <w:r w:rsidRPr="004656C3">
        <w:rPr>
          <w:rFonts w:ascii="楷体" w:eastAsia="楷体" w:hAnsi="楷体" w:cs="宋体" w:hint="eastAsia"/>
          <w:kern w:val="0"/>
          <w:sz w:val="24"/>
          <w:szCs w:val="24"/>
        </w:rPr>
        <w:t>日，各科目具体时间如下：</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1772"/>
        <w:gridCol w:w="2553"/>
        <w:gridCol w:w="1558"/>
        <w:gridCol w:w="2564"/>
      </w:tblGrid>
      <w:tr w:rsidR="004656C3" w:rsidRPr="004656C3" w:rsidTr="00AC0FFB">
        <w:trPr>
          <w:trHeight w:val="428"/>
          <w:jc w:val="center"/>
        </w:trPr>
        <w:tc>
          <w:tcPr>
            <w:tcW w:w="1772" w:type="dxa"/>
            <w:tcBorders>
              <w:top w:val="single" w:sz="12" w:space="0" w:color="000000"/>
              <w:left w:val="single" w:sz="12" w:space="0" w:color="000000"/>
              <w:bottom w:val="single" w:sz="12" w:space="0" w:color="000000"/>
              <w:right w:val="single" w:sz="4"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Times New Roman" w:eastAsia="楷体" w:hAnsi="楷体" w:cs="宋体" w:hint="eastAsia"/>
                <w:kern w:val="0"/>
                <w:sz w:val="24"/>
                <w:szCs w:val="24"/>
              </w:rPr>
              <w:t>日期</w:t>
            </w:r>
          </w:p>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Times New Roman" w:eastAsia="楷体" w:hAnsi="楷体" w:cs="宋体" w:hint="eastAsia"/>
                <w:kern w:val="0"/>
                <w:sz w:val="24"/>
                <w:szCs w:val="24"/>
              </w:rPr>
              <w:t>（</w:t>
            </w:r>
            <w:r>
              <w:rPr>
                <w:rFonts w:ascii="宋体" w:eastAsia="楷体" w:hAnsi="宋体" w:cs="宋体" w:hint="eastAsia"/>
                <w:kern w:val="0"/>
                <w:sz w:val="24"/>
                <w:szCs w:val="24"/>
              </w:rPr>
              <w:t>12</w:t>
            </w:r>
            <w:r w:rsidRPr="004656C3">
              <w:rPr>
                <w:rFonts w:ascii="Times New Roman" w:eastAsia="楷体" w:hAnsi="楷体" w:cs="宋体" w:hint="eastAsia"/>
                <w:kern w:val="0"/>
                <w:sz w:val="24"/>
                <w:szCs w:val="24"/>
              </w:rPr>
              <w:t>月</w:t>
            </w:r>
            <w:r w:rsidRPr="004656C3">
              <w:rPr>
                <w:rFonts w:ascii="宋体" w:eastAsia="楷体" w:hAnsi="宋体" w:cs="宋体"/>
                <w:kern w:val="0"/>
                <w:sz w:val="24"/>
                <w:szCs w:val="24"/>
              </w:rPr>
              <w:t>1</w:t>
            </w:r>
            <w:r>
              <w:rPr>
                <w:rFonts w:ascii="宋体" w:eastAsia="楷体" w:hAnsi="宋体" w:cs="宋体" w:hint="eastAsia"/>
                <w:kern w:val="0"/>
                <w:sz w:val="24"/>
                <w:szCs w:val="24"/>
              </w:rPr>
              <w:t>9</w:t>
            </w:r>
            <w:r w:rsidRPr="004656C3">
              <w:rPr>
                <w:rFonts w:ascii="Times New Roman" w:eastAsia="楷体" w:hAnsi="楷体" w:cs="宋体" w:hint="eastAsia"/>
                <w:kern w:val="0"/>
                <w:sz w:val="24"/>
                <w:szCs w:val="24"/>
              </w:rPr>
              <w:t>日）</w:t>
            </w:r>
          </w:p>
        </w:tc>
        <w:tc>
          <w:tcPr>
            <w:tcW w:w="2553" w:type="dxa"/>
            <w:tcBorders>
              <w:top w:val="single" w:sz="12" w:space="0" w:color="000000"/>
              <w:left w:val="single" w:sz="4" w:space="0" w:color="000000"/>
              <w:bottom w:val="single" w:sz="12" w:space="0" w:color="000000"/>
              <w:right w:val="single" w:sz="4"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Times New Roman" w:eastAsia="楷体" w:hAnsi="楷体" w:cs="宋体" w:hint="eastAsia"/>
                <w:kern w:val="0"/>
                <w:sz w:val="24"/>
                <w:szCs w:val="24"/>
              </w:rPr>
              <w:t>考试种类</w:t>
            </w:r>
          </w:p>
        </w:tc>
        <w:tc>
          <w:tcPr>
            <w:tcW w:w="1558" w:type="dxa"/>
            <w:tcBorders>
              <w:top w:val="single" w:sz="12" w:space="0" w:color="000000"/>
              <w:left w:val="single" w:sz="4" w:space="0" w:color="000000"/>
              <w:bottom w:val="single" w:sz="12" w:space="0" w:color="000000"/>
              <w:right w:val="single" w:sz="4"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Times New Roman" w:eastAsia="楷体" w:hAnsi="楷体" w:cs="宋体" w:hint="eastAsia"/>
                <w:kern w:val="0"/>
                <w:sz w:val="24"/>
                <w:szCs w:val="24"/>
              </w:rPr>
              <w:t>考试代码</w:t>
            </w:r>
          </w:p>
        </w:tc>
        <w:tc>
          <w:tcPr>
            <w:tcW w:w="2564" w:type="dxa"/>
            <w:tcBorders>
              <w:top w:val="single" w:sz="12" w:space="0" w:color="000000"/>
              <w:left w:val="single" w:sz="4" w:space="0" w:color="000000"/>
              <w:bottom w:val="single" w:sz="12" w:space="0" w:color="000000"/>
              <w:right w:val="single" w:sz="12"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Times New Roman" w:eastAsia="楷体" w:hAnsi="楷体" w:cs="宋体" w:hint="eastAsia"/>
                <w:kern w:val="0"/>
                <w:sz w:val="24"/>
                <w:szCs w:val="24"/>
              </w:rPr>
              <w:t>考试时间</w:t>
            </w:r>
          </w:p>
        </w:tc>
      </w:tr>
      <w:tr w:rsidR="004656C3" w:rsidRPr="004656C3" w:rsidTr="00AC0FFB">
        <w:trPr>
          <w:trHeight w:val="409"/>
          <w:jc w:val="center"/>
        </w:trPr>
        <w:tc>
          <w:tcPr>
            <w:tcW w:w="1772" w:type="dxa"/>
            <w:tcBorders>
              <w:top w:val="single" w:sz="12" w:space="0" w:color="000000"/>
              <w:left w:val="single" w:sz="12" w:space="0" w:color="000000"/>
              <w:bottom w:val="single" w:sz="4" w:space="0" w:color="000000"/>
              <w:right w:val="single" w:sz="4"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Times New Roman" w:eastAsia="楷体" w:hAnsi="楷体" w:cs="宋体" w:hint="eastAsia"/>
                <w:kern w:val="0"/>
                <w:sz w:val="24"/>
                <w:szCs w:val="24"/>
              </w:rPr>
              <w:t>上午</w:t>
            </w:r>
          </w:p>
        </w:tc>
        <w:tc>
          <w:tcPr>
            <w:tcW w:w="2553" w:type="dxa"/>
            <w:tcBorders>
              <w:top w:val="single" w:sz="12" w:space="0" w:color="000000"/>
              <w:left w:val="single" w:sz="4" w:space="0" w:color="000000"/>
              <w:bottom w:val="single" w:sz="4" w:space="0" w:color="000000"/>
              <w:right w:val="single" w:sz="4"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Times New Roman" w:eastAsia="楷体" w:hAnsi="楷体" w:cs="宋体" w:hint="eastAsia"/>
                <w:kern w:val="0"/>
                <w:sz w:val="24"/>
                <w:szCs w:val="24"/>
              </w:rPr>
              <w:t>英语四级考试（</w:t>
            </w:r>
            <w:r w:rsidRPr="004656C3">
              <w:rPr>
                <w:rFonts w:ascii="宋体" w:eastAsia="楷体" w:hAnsi="宋体" w:cs="宋体"/>
                <w:kern w:val="0"/>
                <w:sz w:val="24"/>
                <w:szCs w:val="24"/>
              </w:rPr>
              <w:t>CET4</w:t>
            </w:r>
            <w:r w:rsidRPr="004656C3">
              <w:rPr>
                <w:rFonts w:ascii="Times New Roman" w:eastAsia="楷体" w:hAnsi="楷体" w:cs="宋体" w:hint="eastAsia"/>
                <w:kern w:val="0"/>
                <w:sz w:val="24"/>
                <w:szCs w:val="24"/>
              </w:rPr>
              <w:t>）</w:t>
            </w:r>
          </w:p>
        </w:tc>
        <w:tc>
          <w:tcPr>
            <w:tcW w:w="1558" w:type="dxa"/>
            <w:tcBorders>
              <w:top w:val="single" w:sz="12" w:space="0" w:color="000000"/>
              <w:left w:val="single" w:sz="4" w:space="0" w:color="000000"/>
              <w:bottom w:val="single" w:sz="4" w:space="0" w:color="000000"/>
              <w:right w:val="single" w:sz="4"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宋体" w:eastAsia="楷体" w:hAnsi="宋体" w:cs="宋体"/>
                <w:kern w:val="0"/>
                <w:sz w:val="24"/>
                <w:szCs w:val="24"/>
              </w:rPr>
              <w:t>1</w:t>
            </w:r>
          </w:p>
        </w:tc>
        <w:tc>
          <w:tcPr>
            <w:tcW w:w="2564" w:type="dxa"/>
            <w:tcBorders>
              <w:top w:val="single" w:sz="12" w:space="0" w:color="000000"/>
              <w:left w:val="single" w:sz="4" w:space="0" w:color="000000"/>
              <w:bottom w:val="single" w:sz="4" w:space="0" w:color="000000"/>
              <w:right w:val="single" w:sz="12"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宋体" w:eastAsia="楷体" w:hAnsi="宋体" w:cs="宋体"/>
                <w:kern w:val="0"/>
                <w:sz w:val="24"/>
                <w:szCs w:val="24"/>
              </w:rPr>
              <w:t>9:00-11:25</w:t>
            </w:r>
          </w:p>
        </w:tc>
      </w:tr>
      <w:tr w:rsidR="004656C3" w:rsidRPr="004656C3" w:rsidTr="00AC0FFB">
        <w:trPr>
          <w:trHeight w:val="409"/>
          <w:jc w:val="center"/>
        </w:trPr>
        <w:tc>
          <w:tcPr>
            <w:tcW w:w="1772" w:type="dxa"/>
            <w:tcBorders>
              <w:top w:val="single" w:sz="4" w:space="0" w:color="000000"/>
              <w:left w:val="single" w:sz="12" w:space="0" w:color="000000"/>
              <w:bottom w:val="single" w:sz="12" w:space="0" w:color="000000"/>
              <w:right w:val="single" w:sz="4"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Times New Roman" w:eastAsia="楷体" w:hAnsi="楷体" w:cs="宋体" w:hint="eastAsia"/>
                <w:kern w:val="0"/>
                <w:sz w:val="24"/>
                <w:szCs w:val="24"/>
              </w:rPr>
              <w:t>下午</w:t>
            </w:r>
          </w:p>
        </w:tc>
        <w:tc>
          <w:tcPr>
            <w:tcW w:w="2553" w:type="dxa"/>
            <w:tcBorders>
              <w:top w:val="single" w:sz="4" w:space="0" w:color="000000"/>
              <w:left w:val="single" w:sz="4" w:space="0" w:color="000000"/>
              <w:bottom w:val="single" w:sz="4" w:space="0" w:color="000000"/>
              <w:right w:val="single" w:sz="4"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Times New Roman" w:eastAsia="楷体" w:hAnsi="楷体" w:cs="宋体" w:hint="eastAsia"/>
                <w:kern w:val="0"/>
                <w:sz w:val="24"/>
                <w:szCs w:val="24"/>
              </w:rPr>
              <w:t>英语六级考试（</w:t>
            </w:r>
            <w:r w:rsidRPr="004656C3">
              <w:rPr>
                <w:rFonts w:ascii="宋体" w:eastAsia="楷体" w:hAnsi="宋体" w:cs="宋体"/>
                <w:kern w:val="0"/>
                <w:sz w:val="24"/>
                <w:szCs w:val="24"/>
              </w:rPr>
              <w:t>CET6</w:t>
            </w:r>
            <w:r w:rsidRPr="004656C3">
              <w:rPr>
                <w:rFonts w:ascii="Times New Roman" w:eastAsia="楷体" w:hAnsi="楷体" w:cs="宋体" w:hint="eastAsia"/>
                <w:kern w:val="0"/>
                <w:sz w:val="24"/>
                <w:szCs w:val="24"/>
              </w:rPr>
              <w:t>）</w:t>
            </w:r>
          </w:p>
        </w:tc>
        <w:tc>
          <w:tcPr>
            <w:tcW w:w="1558" w:type="dxa"/>
            <w:tcBorders>
              <w:top w:val="single" w:sz="4" w:space="0" w:color="000000"/>
              <w:left w:val="single" w:sz="4" w:space="0" w:color="000000"/>
              <w:bottom w:val="single" w:sz="4" w:space="0" w:color="000000"/>
              <w:right w:val="single" w:sz="4"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宋体" w:eastAsia="楷体" w:hAnsi="宋体" w:cs="宋体"/>
                <w:kern w:val="0"/>
                <w:sz w:val="24"/>
                <w:szCs w:val="24"/>
              </w:rPr>
              <w:t>2</w:t>
            </w:r>
          </w:p>
        </w:tc>
        <w:tc>
          <w:tcPr>
            <w:tcW w:w="2564" w:type="dxa"/>
            <w:tcBorders>
              <w:top w:val="single" w:sz="4" w:space="0" w:color="000000"/>
              <w:left w:val="single" w:sz="4" w:space="0" w:color="000000"/>
              <w:bottom w:val="single" w:sz="4" w:space="0" w:color="000000"/>
              <w:right w:val="single" w:sz="12" w:space="0" w:color="000000"/>
            </w:tcBorders>
            <w:vAlign w:val="center"/>
            <w:hideMark/>
          </w:tcPr>
          <w:p w:rsidR="004656C3" w:rsidRPr="004656C3" w:rsidRDefault="004656C3" w:rsidP="00A479E5">
            <w:pPr>
              <w:widowControl/>
              <w:adjustRightInd w:val="0"/>
              <w:snapToGrid w:val="0"/>
              <w:spacing w:before="100" w:beforeAutospacing="1" w:after="100" w:afterAutospacing="1"/>
              <w:ind w:firstLine="200"/>
              <w:jc w:val="center"/>
              <w:rPr>
                <w:rFonts w:ascii="宋体" w:eastAsia="宋体" w:hAnsi="宋体" w:cs="宋体"/>
                <w:kern w:val="0"/>
                <w:sz w:val="24"/>
                <w:szCs w:val="24"/>
              </w:rPr>
            </w:pPr>
            <w:r w:rsidRPr="004656C3">
              <w:rPr>
                <w:rFonts w:ascii="宋体" w:eastAsia="楷体" w:hAnsi="宋体" w:cs="宋体"/>
                <w:kern w:val="0"/>
                <w:sz w:val="24"/>
                <w:szCs w:val="24"/>
              </w:rPr>
              <w:t>15:00-17:25</w:t>
            </w:r>
          </w:p>
        </w:tc>
      </w:tr>
    </w:tbl>
    <w:p w:rsidR="004656C3" w:rsidRDefault="004656C3" w:rsidP="00A479E5">
      <w:pPr>
        <w:widowControl/>
        <w:spacing w:before="100" w:beforeAutospacing="1" w:after="100" w:afterAutospacing="1"/>
        <w:ind w:firstLineChars="200" w:firstLine="480"/>
        <w:jc w:val="left"/>
        <w:rPr>
          <w:rFonts w:ascii="楷体" w:eastAsia="楷体" w:hAnsi="楷体" w:cs="宋体" w:hint="eastAsia"/>
          <w:kern w:val="0"/>
          <w:sz w:val="24"/>
          <w:szCs w:val="24"/>
        </w:rPr>
      </w:pPr>
      <w:r w:rsidRPr="004656C3">
        <w:rPr>
          <w:rFonts w:ascii="楷体" w:eastAsia="楷体" w:hAnsi="楷体" w:cs="楷体" w:hint="eastAsia"/>
          <w:kern w:val="0"/>
          <w:sz w:val="24"/>
          <w:szCs w:val="24"/>
        </w:rPr>
        <w:t>二、</w:t>
      </w:r>
      <w:r w:rsidRPr="004656C3">
        <w:rPr>
          <w:rFonts w:ascii="楷体" w:eastAsia="楷体" w:hAnsi="楷体" w:cs="宋体" w:hint="eastAsia"/>
          <w:kern w:val="0"/>
          <w:sz w:val="24"/>
          <w:szCs w:val="24"/>
        </w:rPr>
        <w:t>考试当天必须按规定的时间（上午8：45开始，下午2：45开始）入场，入场开始15分钟（即上午9：00，下午3：00）后，禁止入场。入场时必须主动出示准考证以及有效身份证件（下列证件之一：居民身份证、军人及武警人员证件、户口本、公安户籍部门开具的贴有近期免冠照片的身份证号码证明、护照等）、学生证（不能提供者到教务处或所在学院开具临时学生证明），接受考试工作人员核验，并按要求在考场座位表上签名。</w:t>
      </w:r>
    </w:p>
    <w:p w:rsidR="004656C3" w:rsidRPr="004656C3" w:rsidRDefault="004656C3" w:rsidP="00A479E5">
      <w:pPr>
        <w:widowControl/>
        <w:spacing w:before="100" w:beforeAutospacing="1" w:after="100" w:afterAutospacing="1"/>
        <w:ind w:firstLineChars="182" w:firstLine="437"/>
        <w:jc w:val="left"/>
        <w:rPr>
          <w:rFonts w:ascii="宋体" w:eastAsia="宋体" w:hAnsi="宋体" w:cs="宋体"/>
          <w:kern w:val="0"/>
          <w:sz w:val="24"/>
          <w:szCs w:val="24"/>
        </w:rPr>
      </w:pPr>
      <w:r w:rsidRPr="004656C3">
        <w:rPr>
          <w:rFonts w:ascii="楷体" w:eastAsia="楷体" w:hAnsi="楷体" w:cs="宋体" w:hint="eastAsia"/>
          <w:kern w:val="0"/>
          <w:sz w:val="24"/>
          <w:szCs w:val="24"/>
        </w:rPr>
        <w:t>三、听力安排。</w:t>
      </w:r>
    </w:p>
    <w:p w:rsidR="004656C3" w:rsidRDefault="004656C3" w:rsidP="00A479E5">
      <w:pPr>
        <w:widowControl/>
        <w:spacing w:before="100" w:beforeAutospacing="1" w:after="100" w:afterAutospacing="1"/>
        <w:ind w:firstLineChars="182" w:firstLine="437"/>
        <w:jc w:val="left"/>
        <w:rPr>
          <w:rFonts w:ascii="楷体" w:eastAsia="楷体" w:hAnsi="楷体" w:cs="宋体" w:hint="eastAsia"/>
          <w:kern w:val="0"/>
          <w:sz w:val="24"/>
          <w:szCs w:val="24"/>
        </w:rPr>
      </w:pPr>
      <w:r>
        <w:rPr>
          <w:rFonts w:ascii="楷体" w:eastAsia="楷体" w:hAnsi="楷体" w:cs="宋体" w:hint="eastAsia"/>
          <w:kern w:val="0"/>
          <w:sz w:val="24"/>
          <w:szCs w:val="24"/>
        </w:rPr>
        <w:t>八里台校区和津南校区</w:t>
      </w:r>
      <w:r w:rsidRPr="004656C3">
        <w:rPr>
          <w:rFonts w:ascii="楷体" w:eastAsia="楷体" w:hAnsi="楷体" w:cs="宋体" w:hint="eastAsia"/>
          <w:kern w:val="0"/>
          <w:sz w:val="24"/>
          <w:szCs w:val="24"/>
        </w:rPr>
        <w:t>英语四六级考试</w:t>
      </w:r>
      <w:r>
        <w:rPr>
          <w:rFonts w:ascii="楷体" w:eastAsia="楷体" w:hAnsi="楷体" w:cs="宋体" w:hint="eastAsia"/>
          <w:kern w:val="0"/>
          <w:sz w:val="24"/>
          <w:szCs w:val="24"/>
        </w:rPr>
        <w:t>统一使用</w:t>
      </w:r>
      <w:r w:rsidRPr="004656C3">
        <w:rPr>
          <w:rFonts w:ascii="楷体" w:eastAsia="楷体" w:hAnsi="楷体" w:cs="宋体" w:hint="eastAsia"/>
          <w:kern w:val="0"/>
          <w:sz w:val="24"/>
          <w:szCs w:val="24"/>
        </w:rPr>
        <w:t>校广播电台播放听力试题，</w:t>
      </w:r>
      <w:r w:rsidR="00A479E5">
        <w:rPr>
          <w:rFonts w:ascii="楷体" w:eastAsia="楷体" w:hAnsi="楷体" w:cs="宋体" w:hint="eastAsia"/>
          <w:kern w:val="0"/>
          <w:sz w:val="24"/>
          <w:szCs w:val="24"/>
        </w:rPr>
        <w:t>耳机</w:t>
      </w:r>
      <w:r w:rsidRPr="004656C3">
        <w:rPr>
          <w:rFonts w:ascii="楷体" w:eastAsia="楷体" w:hAnsi="楷体" w:cs="宋体" w:hint="eastAsia"/>
          <w:kern w:val="0"/>
          <w:sz w:val="24"/>
          <w:szCs w:val="24"/>
        </w:rPr>
        <w:t>调频86兆赫。试音时间:</w:t>
      </w:r>
      <w:r>
        <w:rPr>
          <w:rFonts w:ascii="楷体" w:eastAsia="楷体" w:hAnsi="楷体" w:cs="宋体" w:hint="eastAsia"/>
          <w:kern w:val="0"/>
          <w:sz w:val="24"/>
          <w:szCs w:val="24"/>
        </w:rPr>
        <w:t>12</w:t>
      </w:r>
      <w:r w:rsidRPr="004656C3">
        <w:rPr>
          <w:rFonts w:ascii="楷体" w:eastAsia="楷体" w:hAnsi="楷体" w:cs="宋体" w:hint="eastAsia"/>
          <w:kern w:val="0"/>
          <w:sz w:val="24"/>
          <w:szCs w:val="24"/>
        </w:rPr>
        <w:t>月</w:t>
      </w:r>
      <w:r>
        <w:rPr>
          <w:rFonts w:ascii="楷体" w:eastAsia="楷体" w:hAnsi="楷体" w:cs="宋体" w:hint="eastAsia"/>
          <w:kern w:val="0"/>
          <w:sz w:val="24"/>
          <w:szCs w:val="24"/>
        </w:rPr>
        <w:t>1</w:t>
      </w:r>
      <w:r w:rsidRPr="004656C3">
        <w:rPr>
          <w:rFonts w:ascii="楷体" w:eastAsia="楷体" w:hAnsi="楷体" w:cs="宋体" w:hint="eastAsia"/>
          <w:kern w:val="0"/>
          <w:sz w:val="24"/>
          <w:szCs w:val="24"/>
        </w:rPr>
        <w:t>日</w:t>
      </w:r>
      <w:r>
        <w:rPr>
          <w:rFonts w:ascii="楷体" w:eastAsia="楷体" w:hAnsi="楷体" w:cs="宋体" w:hint="eastAsia"/>
          <w:kern w:val="0"/>
          <w:sz w:val="24"/>
          <w:szCs w:val="24"/>
        </w:rPr>
        <w:t>、2日</w:t>
      </w:r>
      <w:r w:rsidRPr="004656C3">
        <w:rPr>
          <w:rFonts w:ascii="楷体" w:eastAsia="楷体" w:hAnsi="楷体" w:cs="宋体" w:hint="eastAsia"/>
          <w:kern w:val="0"/>
          <w:sz w:val="24"/>
          <w:szCs w:val="24"/>
        </w:rPr>
        <w:t>上午9：00—下午5：00</w:t>
      </w:r>
      <w:r w:rsidR="00A479E5">
        <w:rPr>
          <w:rFonts w:ascii="楷体" w:eastAsia="楷体" w:hAnsi="楷体" w:cs="宋体" w:hint="eastAsia"/>
          <w:kern w:val="0"/>
          <w:sz w:val="24"/>
          <w:szCs w:val="24"/>
        </w:rPr>
        <w:t>、12月18日上午</w:t>
      </w:r>
      <w:r w:rsidR="00A479E5" w:rsidRPr="004656C3">
        <w:rPr>
          <w:rFonts w:ascii="楷体" w:eastAsia="楷体" w:hAnsi="楷体" w:cs="宋体" w:hint="eastAsia"/>
          <w:kern w:val="0"/>
          <w:sz w:val="24"/>
          <w:szCs w:val="24"/>
        </w:rPr>
        <w:t>9：00—下午5：00</w:t>
      </w:r>
      <w:r w:rsidR="00A479E5">
        <w:rPr>
          <w:rFonts w:ascii="楷体" w:eastAsia="楷体" w:hAnsi="楷体" w:cs="宋体" w:hint="eastAsia"/>
          <w:kern w:val="0"/>
          <w:sz w:val="24"/>
          <w:szCs w:val="24"/>
        </w:rPr>
        <w:t>。</w:t>
      </w:r>
      <w:r>
        <w:rPr>
          <w:rFonts w:ascii="楷体" w:eastAsia="楷体" w:hAnsi="楷体" w:cs="宋体" w:hint="eastAsia"/>
          <w:kern w:val="0"/>
          <w:sz w:val="24"/>
          <w:szCs w:val="24"/>
        </w:rPr>
        <w:t xml:space="preserve"> </w:t>
      </w:r>
      <w:r w:rsidR="00A479E5">
        <w:rPr>
          <w:rFonts w:ascii="楷体" w:eastAsia="楷体" w:hAnsi="楷体" w:cs="宋体" w:hint="eastAsia"/>
          <w:kern w:val="0"/>
          <w:sz w:val="24"/>
          <w:szCs w:val="24"/>
        </w:rPr>
        <w:t xml:space="preserve"> </w:t>
      </w:r>
    </w:p>
    <w:p w:rsidR="004656C3" w:rsidRDefault="00A479E5" w:rsidP="00A479E5">
      <w:pPr>
        <w:widowControl/>
        <w:spacing w:before="100" w:beforeAutospacing="1" w:after="100" w:afterAutospacing="1"/>
        <w:ind w:firstLineChars="182" w:firstLine="437"/>
        <w:jc w:val="left"/>
        <w:rPr>
          <w:rFonts w:ascii="楷体" w:eastAsia="楷体" w:hAnsi="楷体" w:cs="宋体" w:hint="eastAsia"/>
          <w:kern w:val="0"/>
          <w:sz w:val="24"/>
          <w:szCs w:val="24"/>
        </w:rPr>
      </w:pPr>
      <w:r>
        <w:rPr>
          <w:rFonts w:ascii="楷体" w:eastAsia="楷体" w:hAnsi="楷体" w:cs="宋体" w:hint="eastAsia"/>
          <w:kern w:val="0"/>
          <w:sz w:val="24"/>
          <w:szCs w:val="24"/>
        </w:rPr>
        <w:t>耳机</w:t>
      </w:r>
      <w:r w:rsidR="004656C3" w:rsidRPr="004656C3">
        <w:rPr>
          <w:rFonts w:ascii="楷体" w:eastAsia="楷体" w:hAnsi="楷体" w:cs="宋体" w:hint="eastAsia"/>
          <w:kern w:val="0"/>
          <w:sz w:val="24"/>
          <w:szCs w:val="24"/>
        </w:rPr>
        <w:t>出售及维修地点：</w:t>
      </w:r>
      <w:r>
        <w:rPr>
          <w:rFonts w:ascii="楷体" w:eastAsia="楷体" w:hAnsi="楷体" w:cs="宋体" w:hint="eastAsia"/>
          <w:kern w:val="0"/>
          <w:sz w:val="24"/>
          <w:szCs w:val="24"/>
        </w:rPr>
        <w:t>八里台</w:t>
      </w:r>
      <w:r w:rsidR="004656C3">
        <w:rPr>
          <w:rFonts w:ascii="楷体" w:eastAsia="楷体" w:hAnsi="楷体" w:cs="宋体" w:hint="eastAsia"/>
          <w:kern w:val="0"/>
          <w:sz w:val="24"/>
          <w:szCs w:val="24"/>
        </w:rPr>
        <w:t>：主楼125；津南：</w:t>
      </w:r>
      <w:r>
        <w:rPr>
          <w:rFonts w:ascii="楷体" w:eastAsia="楷体" w:hAnsi="楷体" w:cs="宋体" w:hint="eastAsia"/>
          <w:kern w:val="0"/>
          <w:sz w:val="24"/>
          <w:szCs w:val="24"/>
        </w:rPr>
        <w:t>综合实验楼B102</w:t>
      </w:r>
      <w:r w:rsidR="004656C3">
        <w:rPr>
          <w:rFonts w:ascii="楷体" w:eastAsia="楷体" w:hAnsi="楷体" w:cs="宋体" w:hint="eastAsia"/>
          <w:kern w:val="0"/>
          <w:sz w:val="24"/>
          <w:szCs w:val="24"/>
        </w:rPr>
        <w:t xml:space="preserve"> </w:t>
      </w:r>
      <w:r w:rsidR="004656C3" w:rsidRPr="004656C3">
        <w:rPr>
          <w:rFonts w:ascii="楷体" w:eastAsia="楷体" w:hAnsi="楷体" w:cs="宋体" w:hint="eastAsia"/>
          <w:kern w:val="0"/>
          <w:sz w:val="24"/>
          <w:szCs w:val="24"/>
        </w:rPr>
        <w:t>。请考生务必</w:t>
      </w:r>
      <w:r>
        <w:rPr>
          <w:rFonts w:ascii="楷体" w:eastAsia="楷体" w:hAnsi="楷体" w:cs="宋体" w:hint="eastAsia"/>
          <w:kern w:val="0"/>
          <w:sz w:val="24"/>
          <w:szCs w:val="24"/>
        </w:rPr>
        <w:t>购买及</w:t>
      </w:r>
      <w:r w:rsidR="004656C3" w:rsidRPr="004656C3">
        <w:rPr>
          <w:rFonts w:ascii="楷体" w:eastAsia="楷体" w:hAnsi="楷体" w:cs="宋体" w:hint="eastAsia"/>
          <w:kern w:val="0"/>
          <w:sz w:val="24"/>
          <w:szCs w:val="24"/>
        </w:rPr>
        <w:t>调试好耳机，因耳机问题影响考试，由考生自己负责。</w:t>
      </w:r>
    </w:p>
    <w:p w:rsidR="00A479E5" w:rsidRPr="004656C3" w:rsidRDefault="00A479E5" w:rsidP="00A479E5">
      <w:pPr>
        <w:widowControl/>
        <w:spacing w:before="100" w:beforeAutospacing="1" w:after="100" w:afterAutospacing="1"/>
        <w:ind w:firstLineChars="182" w:firstLine="437"/>
        <w:jc w:val="left"/>
        <w:rPr>
          <w:rFonts w:ascii="宋体" w:eastAsia="宋体" w:hAnsi="宋体" w:cs="宋体"/>
          <w:kern w:val="0"/>
          <w:sz w:val="24"/>
          <w:szCs w:val="24"/>
        </w:rPr>
      </w:pPr>
      <w:r w:rsidRPr="004656C3">
        <w:rPr>
          <w:rFonts w:ascii="楷体" w:eastAsia="楷体" w:hAnsi="楷体" w:cs="宋体" w:hint="eastAsia"/>
          <w:kern w:val="0"/>
          <w:sz w:val="24"/>
          <w:szCs w:val="24"/>
        </w:rPr>
        <w:t>四、考生必须遵守考场纪律，禁止一切作弊行为。</w:t>
      </w:r>
    </w:p>
    <w:p w:rsidR="00A479E5" w:rsidRPr="004656C3" w:rsidRDefault="00A479E5" w:rsidP="00A479E5">
      <w:pPr>
        <w:widowControl/>
        <w:spacing w:before="100" w:beforeAutospacing="1" w:after="100" w:afterAutospacing="1"/>
        <w:ind w:firstLine="200"/>
        <w:jc w:val="left"/>
        <w:rPr>
          <w:rFonts w:ascii="宋体" w:eastAsia="宋体" w:hAnsi="宋体" w:cs="宋体"/>
          <w:kern w:val="0"/>
          <w:sz w:val="24"/>
          <w:szCs w:val="24"/>
        </w:rPr>
      </w:pPr>
      <w:r>
        <w:rPr>
          <w:rFonts w:ascii="楷体" w:eastAsia="楷体" w:hAnsi="楷体" w:cs="宋体" w:hint="eastAsia"/>
          <w:kern w:val="0"/>
          <w:sz w:val="24"/>
          <w:szCs w:val="24"/>
        </w:rPr>
        <w:t xml:space="preserve">  </w:t>
      </w:r>
      <w:r w:rsidRPr="004656C3">
        <w:rPr>
          <w:rFonts w:ascii="楷体" w:eastAsia="楷体" w:hAnsi="楷体" w:cs="宋体" w:hint="eastAsia"/>
          <w:kern w:val="0"/>
          <w:sz w:val="24"/>
          <w:szCs w:val="24"/>
        </w:rPr>
        <w:t>任何书籍、笔记、资料、报刊、草稿纸以及各种无线通信工具（如寻呼机、移动电话）、录放音机、电子记事本等违规物品不得携带入场。 一旦发现违纪或作弊行为，将根据《国家教育考试违规处理办法》以及《南开大学学生考试违纪和作弊的认定及处理办法》严肃处理。</w:t>
      </w:r>
    </w:p>
    <w:p w:rsidR="00A479E5" w:rsidRPr="004656C3" w:rsidRDefault="00A479E5" w:rsidP="00A479E5">
      <w:pPr>
        <w:widowControl/>
        <w:spacing w:before="100" w:beforeAutospacing="1" w:after="100" w:afterAutospacing="1"/>
        <w:ind w:firstLine="200"/>
        <w:jc w:val="left"/>
        <w:rPr>
          <w:rFonts w:ascii="宋体" w:eastAsia="宋体" w:hAnsi="宋体" w:cs="宋体"/>
          <w:kern w:val="0"/>
          <w:sz w:val="24"/>
          <w:szCs w:val="24"/>
        </w:rPr>
      </w:pPr>
      <w:r>
        <w:rPr>
          <w:rFonts w:ascii="楷体" w:eastAsia="楷体" w:hAnsi="楷体" w:cs="宋体" w:hint="eastAsia"/>
          <w:kern w:val="0"/>
          <w:sz w:val="24"/>
          <w:szCs w:val="24"/>
        </w:rPr>
        <w:t xml:space="preserve">  </w:t>
      </w:r>
      <w:r w:rsidRPr="004656C3">
        <w:rPr>
          <w:rFonts w:ascii="楷体" w:eastAsia="楷体" w:hAnsi="楷体" w:cs="宋体" w:hint="eastAsia"/>
          <w:kern w:val="0"/>
          <w:sz w:val="24"/>
          <w:szCs w:val="24"/>
        </w:rPr>
        <w:t>五、答题前应认真阅读试题册正面的“敬告考生”内容，按要求填写答题卡中的姓名、准考证号等栏目。凡答题卡中该栏目漏填涂、错填涂或字迹不清、无法辩认的，成绩无效。英语四级（CET4）和英语六级（CET6）还需将试题册背面条形码粘贴条粘贴至答题卡1上，错贴、漏贴、损毁条形码粘贴条将按违规处理，成绩无效。除有特殊原因，在考试结束前禁止提前退场。</w:t>
      </w:r>
    </w:p>
    <w:p w:rsidR="00A479E5" w:rsidRDefault="00A479E5" w:rsidP="00A479E5">
      <w:pPr>
        <w:widowControl/>
        <w:spacing w:before="100" w:beforeAutospacing="1" w:after="100" w:afterAutospacing="1"/>
        <w:ind w:firstLineChars="200" w:firstLine="480"/>
        <w:jc w:val="left"/>
        <w:rPr>
          <w:rFonts w:ascii="楷体" w:eastAsia="楷体" w:hAnsi="楷体" w:cs="宋体" w:hint="eastAsia"/>
          <w:kern w:val="0"/>
          <w:sz w:val="24"/>
          <w:szCs w:val="24"/>
        </w:rPr>
      </w:pPr>
      <w:r w:rsidRPr="004656C3">
        <w:rPr>
          <w:rFonts w:ascii="楷体" w:eastAsia="楷体" w:hAnsi="楷体" w:cs="宋体" w:hint="eastAsia"/>
          <w:kern w:val="0"/>
          <w:sz w:val="24"/>
          <w:szCs w:val="24"/>
        </w:rPr>
        <w:lastRenderedPageBreak/>
        <w:t>六、必须严格按要求做答题目。书写部分一律用黑色字迹签字笔做答，填涂信息点时须</w:t>
      </w:r>
      <w:r w:rsidRPr="004656C3">
        <w:rPr>
          <w:rFonts w:ascii="Times New Roman" w:eastAsia="楷体" w:hAnsi="楷体" w:cs="宋体" w:hint="eastAsia"/>
          <w:kern w:val="0"/>
          <w:sz w:val="24"/>
          <w:szCs w:val="24"/>
        </w:rPr>
        <w:t>使用</w:t>
      </w:r>
      <w:r w:rsidRPr="004656C3">
        <w:rPr>
          <w:rFonts w:ascii="宋体" w:eastAsia="楷体" w:hAnsi="楷体" w:cs="宋体"/>
          <w:kern w:val="0"/>
          <w:sz w:val="24"/>
          <w:szCs w:val="24"/>
        </w:rPr>
        <w:t>HB-2B</w:t>
      </w:r>
      <w:r w:rsidRPr="004656C3">
        <w:rPr>
          <w:rFonts w:ascii="Times New Roman" w:eastAsia="楷体" w:hAnsi="楷体" w:cs="宋体" w:hint="eastAsia"/>
          <w:kern w:val="0"/>
          <w:sz w:val="24"/>
          <w:szCs w:val="24"/>
        </w:rPr>
        <w:t>铅笔在答题卡上相应位置填涂，修改时须用橡皮擦净</w:t>
      </w:r>
      <w:r w:rsidRPr="004656C3">
        <w:rPr>
          <w:rFonts w:ascii="楷体" w:eastAsia="楷体" w:hAnsi="楷体" w:cs="宋体" w:hint="eastAsia"/>
          <w:kern w:val="0"/>
          <w:sz w:val="24"/>
          <w:szCs w:val="24"/>
        </w:rPr>
        <w:t>。只能在规定考生做答的位置书写或填涂信息点。不按规定要求填涂和做答的，一律无效。</w:t>
      </w:r>
    </w:p>
    <w:p w:rsidR="00A479E5" w:rsidRPr="004656C3" w:rsidRDefault="00A479E5" w:rsidP="00A479E5">
      <w:pPr>
        <w:spacing w:before="100" w:beforeAutospacing="1" w:after="100" w:afterAutospacing="1"/>
        <w:ind w:firstLineChars="250" w:firstLine="600"/>
      </w:pPr>
      <w:r w:rsidRPr="004656C3">
        <w:rPr>
          <w:rFonts w:ascii="楷体" w:eastAsia="楷体" w:hAnsi="楷体" w:cs="宋体" w:hint="eastAsia"/>
          <w:kern w:val="0"/>
          <w:sz w:val="24"/>
          <w:szCs w:val="24"/>
        </w:rPr>
        <w:t>七、英语四级（CET4）和英语六级（CET6）须在规定时间内依次完成作文、听力、阅读、翻译各部分考试，作答作文期间不得翻阅该试题册。听力录音播放完毕后，请立即停止作答，监考员将立即回收答题卡1，得到监考员指令后方可继续作答。</w:t>
      </w:r>
      <w:r w:rsidRPr="004656C3">
        <w:rPr>
          <w:rFonts w:ascii="Times New Roman" w:eastAsia="楷体" w:hAnsi="楷体" w:cs="宋体" w:hint="eastAsia"/>
          <w:kern w:val="0"/>
          <w:sz w:val="24"/>
          <w:szCs w:val="24"/>
        </w:rPr>
        <w:t>作文题内容印在试题册背面，作文题及其他主观题必须用黑色签字笔在答题卡指定区域内作答，选择题均为单选题，错选、不选或多选将不得分。</w:t>
      </w:r>
    </w:p>
    <w:p w:rsidR="00A479E5" w:rsidRPr="004656C3" w:rsidRDefault="00A479E5" w:rsidP="00A479E5">
      <w:pPr>
        <w:widowControl/>
        <w:spacing w:before="100" w:beforeAutospacing="1" w:after="100" w:afterAutospacing="1"/>
        <w:ind w:firstLineChars="200" w:firstLine="480"/>
        <w:jc w:val="left"/>
        <w:rPr>
          <w:rFonts w:ascii="宋体" w:eastAsia="宋体" w:hAnsi="宋体" w:cs="宋体"/>
          <w:kern w:val="0"/>
          <w:sz w:val="24"/>
          <w:szCs w:val="24"/>
        </w:rPr>
      </w:pPr>
      <w:r w:rsidRPr="004656C3">
        <w:rPr>
          <w:rFonts w:ascii="楷体" w:eastAsia="楷体" w:hAnsi="楷体" w:cs="宋体" w:hint="eastAsia"/>
          <w:kern w:val="0"/>
          <w:sz w:val="24"/>
          <w:szCs w:val="24"/>
        </w:rPr>
        <w:t>八、遇试卷分发错误或试题字迹不清等情况应及时要求更换，涉及试题内容的疑问，不得向监考员询问。考试结束铃声响时，要立即停止答题，将试卷扣放在桌面上，待监考员允许后方可离开考场。离开考场时必须交卷，不准携带试卷、答题卡离开考场。</w:t>
      </w:r>
    </w:p>
    <w:p w:rsidR="00A479E5" w:rsidRPr="004656C3" w:rsidRDefault="00A479E5" w:rsidP="00A479E5">
      <w:pPr>
        <w:widowControl/>
        <w:spacing w:before="100" w:beforeAutospacing="1" w:after="100" w:afterAutospacing="1"/>
        <w:ind w:firstLine="200"/>
        <w:jc w:val="left"/>
        <w:rPr>
          <w:rFonts w:ascii="宋体" w:eastAsia="宋体" w:hAnsi="宋体" w:cs="宋体"/>
          <w:kern w:val="0"/>
          <w:sz w:val="24"/>
          <w:szCs w:val="24"/>
        </w:rPr>
      </w:pPr>
      <w:r w:rsidRPr="004656C3">
        <w:rPr>
          <w:rFonts w:ascii="楷体" w:eastAsia="楷体" w:hAnsi="楷体" w:cs="宋体" w:hint="eastAsia"/>
          <w:kern w:val="0"/>
          <w:sz w:val="24"/>
          <w:szCs w:val="24"/>
        </w:rPr>
        <w:t xml:space="preserve">      </w:t>
      </w:r>
    </w:p>
    <w:p w:rsidR="00A479E5" w:rsidRPr="004656C3" w:rsidRDefault="00A479E5" w:rsidP="00A479E5">
      <w:pPr>
        <w:widowControl/>
        <w:spacing w:before="100" w:beforeAutospacing="1" w:after="100" w:afterAutospacing="1"/>
        <w:ind w:firstLineChars="200" w:firstLine="480"/>
        <w:jc w:val="left"/>
        <w:rPr>
          <w:rFonts w:ascii="宋体" w:eastAsia="宋体" w:hAnsi="宋体" w:cs="宋体"/>
          <w:kern w:val="0"/>
          <w:sz w:val="24"/>
          <w:szCs w:val="24"/>
        </w:rPr>
      </w:pPr>
      <w:r w:rsidRPr="004656C3">
        <w:rPr>
          <w:rFonts w:ascii="宋体" w:eastAsia="宋体" w:hAnsi="宋体" w:cs="宋体"/>
          <w:kern w:val="0"/>
          <w:sz w:val="24"/>
          <w:szCs w:val="24"/>
        </w:rPr>
        <w:t xml:space="preserve">                                         </w:t>
      </w:r>
      <w:r w:rsidRPr="004656C3">
        <w:rPr>
          <w:rFonts w:ascii="楷体" w:eastAsia="楷体" w:hAnsi="楷体" w:cs="宋体" w:hint="eastAsia"/>
          <w:kern w:val="0"/>
          <w:sz w:val="24"/>
          <w:szCs w:val="24"/>
        </w:rPr>
        <w:t xml:space="preserve"> 南开大学教务处</w:t>
      </w:r>
    </w:p>
    <w:p w:rsidR="00A479E5" w:rsidRPr="004656C3" w:rsidRDefault="00A479E5" w:rsidP="00A479E5">
      <w:pPr>
        <w:widowControl/>
        <w:spacing w:before="100" w:beforeAutospacing="1" w:after="100" w:afterAutospacing="1"/>
        <w:ind w:firstLineChars="200" w:firstLine="480"/>
        <w:jc w:val="left"/>
        <w:rPr>
          <w:rFonts w:ascii="宋体" w:eastAsia="宋体" w:hAnsi="宋体" w:cs="宋体"/>
          <w:kern w:val="0"/>
          <w:sz w:val="24"/>
          <w:szCs w:val="24"/>
        </w:rPr>
      </w:pPr>
      <w:r w:rsidRPr="004656C3">
        <w:rPr>
          <w:rFonts w:ascii="楷体" w:eastAsia="楷体" w:hAnsi="楷体" w:cs="宋体" w:hint="eastAsia"/>
          <w:kern w:val="0"/>
          <w:sz w:val="24"/>
          <w:szCs w:val="24"/>
        </w:rPr>
        <w:t xml:space="preserve">                                        二零一五年</w:t>
      </w:r>
      <w:r>
        <w:rPr>
          <w:rFonts w:ascii="楷体" w:eastAsia="楷体" w:hAnsi="楷体" w:cs="宋体" w:hint="eastAsia"/>
          <w:kern w:val="0"/>
          <w:sz w:val="24"/>
          <w:szCs w:val="24"/>
        </w:rPr>
        <w:t>十一月二十五</w:t>
      </w:r>
      <w:r w:rsidRPr="004656C3">
        <w:rPr>
          <w:rFonts w:ascii="楷体" w:eastAsia="楷体" w:hAnsi="楷体" w:cs="宋体" w:hint="eastAsia"/>
          <w:kern w:val="0"/>
          <w:sz w:val="24"/>
          <w:szCs w:val="24"/>
        </w:rPr>
        <w:t>日</w:t>
      </w:r>
    </w:p>
    <w:p w:rsidR="00A479E5" w:rsidRPr="004656C3" w:rsidRDefault="00A479E5" w:rsidP="004656C3">
      <w:pPr>
        <w:widowControl/>
        <w:spacing w:before="100" w:beforeAutospacing="1" w:after="100" w:afterAutospacing="1" w:line="336" w:lineRule="auto"/>
        <w:ind w:firstLine="480"/>
        <w:jc w:val="left"/>
        <w:rPr>
          <w:rFonts w:ascii="宋体" w:eastAsia="宋体" w:hAnsi="宋体" w:cs="宋体"/>
          <w:kern w:val="0"/>
          <w:sz w:val="24"/>
          <w:szCs w:val="24"/>
        </w:rPr>
      </w:pPr>
    </w:p>
    <w:p w:rsidR="004656C3" w:rsidRPr="004656C3" w:rsidRDefault="004656C3" w:rsidP="00A479E5"/>
    <w:sectPr w:rsidR="004656C3" w:rsidRPr="004656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934" w:rsidRDefault="006F5934" w:rsidP="004656C3">
      <w:r>
        <w:separator/>
      </w:r>
    </w:p>
  </w:endnote>
  <w:endnote w:type="continuationSeparator" w:id="1">
    <w:p w:rsidR="006F5934" w:rsidRDefault="006F5934" w:rsidP="004656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934" w:rsidRDefault="006F5934" w:rsidP="004656C3">
      <w:r>
        <w:separator/>
      </w:r>
    </w:p>
  </w:footnote>
  <w:footnote w:type="continuationSeparator" w:id="1">
    <w:p w:rsidR="006F5934" w:rsidRDefault="006F5934" w:rsidP="004656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56C3"/>
    <w:rsid w:val="004656C3"/>
    <w:rsid w:val="006F5934"/>
    <w:rsid w:val="00A479E5"/>
    <w:rsid w:val="00E738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56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56C3"/>
    <w:rPr>
      <w:sz w:val="18"/>
      <w:szCs w:val="18"/>
    </w:rPr>
  </w:style>
  <w:style w:type="paragraph" w:styleId="a4">
    <w:name w:val="footer"/>
    <w:basedOn w:val="a"/>
    <w:link w:val="Char0"/>
    <w:uiPriority w:val="99"/>
    <w:semiHidden/>
    <w:unhideWhenUsed/>
    <w:rsid w:val="004656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56C3"/>
    <w:rPr>
      <w:sz w:val="18"/>
      <w:szCs w:val="18"/>
    </w:rPr>
  </w:style>
</w:styles>
</file>

<file path=word/webSettings.xml><?xml version="1.0" encoding="utf-8"?>
<w:webSettings xmlns:r="http://schemas.openxmlformats.org/officeDocument/2006/relationships" xmlns:w="http://schemas.openxmlformats.org/wordprocessingml/2006/main">
  <w:divs>
    <w:div w:id="47942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2015-11-25T05:26:00Z</dcterms:created>
  <dcterms:modified xsi:type="dcterms:W3CDTF">2015-11-25T05:47:00Z</dcterms:modified>
</cp:coreProperties>
</file>